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6E5" w:rsidRPr="0061547B" w:rsidRDefault="00BF06E5" w:rsidP="00BF06E5">
      <w:pPr>
        <w:keepNext/>
        <w:spacing w:before="240" w:after="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  <w:t xml:space="preserve">                                                             </w:t>
      </w:r>
      <w:r w:rsidRPr="0061547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uk-UA" w:eastAsia="uk-UA"/>
        </w:rPr>
        <w:drawing>
          <wp:inline distT="0" distB="0" distL="0" distR="0" wp14:anchorId="55852EF3" wp14:editId="7166FE29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547B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  <w:t xml:space="preserve">                                                                                             </w:t>
      </w:r>
    </w:p>
    <w:p w:rsidR="00BF06E5" w:rsidRPr="0061547B" w:rsidRDefault="00BF06E5" w:rsidP="00BF06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 w:rsidRPr="0061547B"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  <w:t>БУЧАНСЬКА     МІСЬКА      РАДА</w:t>
      </w:r>
    </w:p>
    <w:p w:rsidR="00BF06E5" w:rsidRPr="0061547B" w:rsidRDefault="00BF06E5" w:rsidP="00BF06E5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КИЇВСЬКОЇ ОБЛАСТІ</w:t>
      </w:r>
    </w:p>
    <w:p w:rsidR="00BF06E5" w:rsidRPr="0061547B" w:rsidRDefault="00BF06E5" w:rsidP="00BF06E5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ВІСІМНАДЦЯТА </w:t>
      </w:r>
      <w:r w:rsidRPr="0061547B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СЕСІЯ  ВОСЬМОГО    СКЛИКАННЯ</w:t>
      </w:r>
    </w:p>
    <w:p w:rsidR="00BF06E5" w:rsidRDefault="00BF06E5" w:rsidP="00BF06E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Р  І   Ш   Е   Н   </w:t>
      </w:r>
      <w:proofErr w:type="spellStart"/>
      <w:proofErr w:type="gramStart"/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</w:t>
      </w:r>
      <w:proofErr w:type="spellEnd"/>
      <w:proofErr w:type="gramEnd"/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  Я</w:t>
      </w:r>
    </w:p>
    <w:p w:rsidR="00BF06E5" w:rsidRPr="0061547B" w:rsidRDefault="00BF06E5" w:rsidP="00BF06E5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</w:pPr>
    </w:p>
    <w:p w:rsidR="00BF06E5" w:rsidRDefault="00BF06E5" w:rsidP="00BF06E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30 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вересня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 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20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21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р.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          - 18-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en-US"/>
        </w:rPr>
        <w:t>V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ІІ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</w:t>
      </w:r>
    </w:p>
    <w:p w:rsidR="00BF06E5" w:rsidRDefault="00BF06E5" w:rsidP="00BF06E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BF06E5" w:rsidRPr="005073C7" w:rsidRDefault="00BF06E5" w:rsidP="004346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kern w:val="32"/>
          <w:sz w:val="28"/>
          <w:szCs w:val="28"/>
          <w:lang w:val="uk-UA"/>
        </w:rPr>
      </w:pPr>
      <w:r w:rsidRPr="005073C7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 затвердження детального плану території, </w:t>
      </w:r>
    </w:p>
    <w:p w:rsidR="00434651" w:rsidRDefault="00BF06E5" w:rsidP="00434651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BF06E5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орієнтовною </w:t>
      </w:r>
      <w:r w:rsidR="00434651"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площею </w:t>
      </w:r>
      <w:r w:rsidR="00434651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0,88 </w:t>
      </w:r>
      <w:r w:rsidR="00434651"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га, для розміщення </w:t>
      </w:r>
      <w:r w:rsidR="00434651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авто мийного</w:t>
      </w:r>
    </w:p>
    <w:p w:rsidR="00434651" w:rsidRDefault="00434651" w:rsidP="00434651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комплексу </w:t>
      </w:r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 межах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вулиць 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Нове Шосе, В. Чорновола та </w:t>
      </w:r>
    </w:p>
    <w:p w:rsidR="00434651" w:rsidRDefault="00434651" w:rsidP="004346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садибної житлової забудови</w:t>
      </w:r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в м.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Буча </w:t>
      </w:r>
      <w:proofErr w:type="spellStart"/>
      <w:r w:rsidRPr="00A720B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Бучанського</w:t>
      </w:r>
      <w:proofErr w:type="spellEnd"/>
      <w:r w:rsidRPr="00A720B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району </w:t>
      </w:r>
    </w:p>
    <w:p w:rsidR="00434651" w:rsidRDefault="00434651" w:rsidP="004346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720B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BF06E5" w:rsidRPr="00E46A13" w:rsidRDefault="00BF06E5" w:rsidP="0043465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212273" w:rsidRPr="001752DD" w:rsidRDefault="00434651" w:rsidP="00212273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52DD">
        <w:rPr>
          <w:rFonts w:ascii="Times New Roman" w:hAnsi="Times New Roman" w:cs="Times New Roman"/>
          <w:sz w:val="24"/>
          <w:szCs w:val="24"/>
          <w:lang w:val="uk-UA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в  </w:t>
      </w:r>
      <w:r w:rsidRPr="002B5958">
        <w:rPr>
          <w:rFonts w:ascii="Times New Roman" w:hAnsi="Times New Roman" w:cs="Times New Roman"/>
          <w:sz w:val="24"/>
          <w:szCs w:val="24"/>
          <w:lang w:val="uk-UA"/>
        </w:rPr>
        <w:t xml:space="preserve">межах вулиць </w:t>
      </w:r>
      <w:r w:rsidRPr="008C0A82">
        <w:rPr>
          <w:rFonts w:ascii="Times New Roman" w:hAnsi="Times New Roman" w:cs="Times New Roman"/>
          <w:sz w:val="24"/>
          <w:szCs w:val="24"/>
          <w:lang w:val="uk-UA"/>
        </w:rPr>
        <w:t>Нове Шосе, В. Чорновола та садибної житлової забудови</w:t>
      </w:r>
      <w:r w:rsidRPr="001752D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 місті Буча Київської області, в</w:t>
      </w:r>
      <w:r w:rsidRPr="001752DD">
        <w:rPr>
          <w:rFonts w:ascii="Times New Roman" w:hAnsi="Times New Roman" w:cs="Times New Roman"/>
          <w:sz w:val="24"/>
          <w:szCs w:val="24"/>
          <w:lang w:val="uk-UA"/>
        </w:rPr>
        <w:t>иходячи з необхідності врегулювання питань існуючої містобудівної ситуації, інженерних мереж та схеми транспортного сполучення міста Буча,</w:t>
      </w:r>
      <w:r w:rsidRPr="001752D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враховуючи заяву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Самвеляна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С.А.</w:t>
      </w:r>
      <w:r w:rsidR="0021227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 w:rsidR="00212273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беручи до уваги</w:t>
      </w:r>
      <w:r w:rsidR="00BF06E5"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рішення </w:t>
      </w:r>
      <w:proofErr w:type="spellStart"/>
      <w:r w:rsidR="00212273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</w:t>
      </w:r>
      <w:r w:rsidR="001639F3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чанської</w:t>
      </w:r>
      <w:proofErr w:type="spellEnd"/>
      <w:r w:rsidR="001639F3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міської ради</w:t>
      </w:r>
      <w:r w:rsidR="00BF06E5"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="00BF06E5" w:rsidRPr="00BF06E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№ </w:t>
      </w:r>
      <w:r w:rsidR="001639F3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829</w:t>
      </w:r>
      <w:r w:rsidR="00BF06E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-</w:t>
      </w:r>
      <w:r w:rsidR="001639F3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9</w:t>
      </w:r>
      <w:r w:rsidR="00BF06E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-VІІІ від 2</w:t>
      </w:r>
      <w:r w:rsidR="001639F3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5</w:t>
      </w:r>
      <w:r w:rsidR="00BF06E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.0</w:t>
      </w:r>
      <w:r w:rsidR="001639F3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3</w:t>
      </w:r>
      <w:r w:rsidR="00BF06E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.2021</w:t>
      </w:r>
      <w:r w:rsidR="001639F3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="00BF06E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р</w:t>
      </w:r>
      <w:r w:rsidR="001639F3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 «Про розробку д</w:t>
      </w:r>
      <w:r w:rsidR="001639F3" w:rsidRPr="001639F3">
        <w:rPr>
          <w:rFonts w:ascii="Times New Roman" w:hAnsi="Times New Roman" w:cs="Times New Roman"/>
          <w:sz w:val="24"/>
          <w:szCs w:val="24"/>
          <w:lang w:val="uk-UA"/>
        </w:rPr>
        <w:t>етальн</w:t>
      </w:r>
      <w:r w:rsidR="001639F3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1639F3" w:rsidRPr="001639F3">
        <w:rPr>
          <w:rFonts w:ascii="Times New Roman" w:hAnsi="Times New Roman" w:cs="Times New Roman"/>
          <w:sz w:val="24"/>
          <w:szCs w:val="24"/>
          <w:lang w:val="uk-UA"/>
        </w:rPr>
        <w:t xml:space="preserve"> план</w:t>
      </w:r>
      <w:r w:rsidR="001639F3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1639F3" w:rsidRPr="001639F3">
        <w:rPr>
          <w:rFonts w:ascii="Times New Roman" w:hAnsi="Times New Roman" w:cs="Times New Roman"/>
          <w:sz w:val="24"/>
          <w:szCs w:val="24"/>
          <w:lang w:val="uk-UA"/>
        </w:rPr>
        <w:t xml:space="preserve"> території, орієнтовною площею 0,88 га для розміщення авто мийного комплексу в межах вулиць Нове Шосе, В. Чорновола та садибної житлової забудови в м. Бу</w:t>
      </w:r>
      <w:bookmarkStart w:id="0" w:name="_GoBack"/>
      <w:bookmarkEnd w:id="0"/>
      <w:r w:rsidR="001639F3" w:rsidRPr="001639F3">
        <w:rPr>
          <w:rFonts w:ascii="Times New Roman" w:hAnsi="Times New Roman" w:cs="Times New Roman"/>
          <w:sz w:val="24"/>
          <w:szCs w:val="24"/>
          <w:lang w:val="uk-UA"/>
        </w:rPr>
        <w:t xml:space="preserve">ча </w:t>
      </w:r>
      <w:proofErr w:type="spellStart"/>
      <w:r w:rsidR="001639F3" w:rsidRPr="001639F3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="001639F3" w:rsidRPr="001639F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</w:t>
      </w:r>
      <w:r w:rsidR="001639F3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BF06E5"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, </w:t>
      </w:r>
      <w:r w:rsidR="00212273" w:rsidRPr="001752D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зважаючи на </w:t>
      </w:r>
      <w:r w:rsidR="00212273" w:rsidRPr="001752DD">
        <w:rPr>
          <w:rFonts w:ascii="Times New Roman" w:hAnsi="Times New Roman" w:cs="Times New Roman"/>
          <w:sz w:val="24"/>
          <w:szCs w:val="24"/>
          <w:lang w:val="uk-UA"/>
        </w:rPr>
        <w:t xml:space="preserve">Генеральний план м. Буча, затверджений рішенням </w:t>
      </w:r>
      <w:proofErr w:type="spellStart"/>
      <w:r w:rsidR="00212273" w:rsidRPr="001752DD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212273" w:rsidRPr="001752DD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 № 2124-67-</w:t>
      </w:r>
      <w:r w:rsidR="00212273" w:rsidRPr="001752DD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212273" w:rsidRPr="001752DD">
        <w:rPr>
          <w:rFonts w:ascii="Times New Roman" w:hAnsi="Times New Roman" w:cs="Times New Roman"/>
          <w:sz w:val="24"/>
          <w:szCs w:val="24"/>
          <w:lang w:val="uk-UA"/>
        </w:rPr>
        <w:t xml:space="preserve">І від 17.03.2015 р. та План зонування території м. Буча Київської області, затверджений рішенням </w:t>
      </w:r>
      <w:proofErr w:type="spellStart"/>
      <w:r w:rsidR="00212273" w:rsidRPr="001752DD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212273" w:rsidRPr="001752DD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за № 2171-69-VІ від 30.04.2015 р., керуючись Законом України «Про основи містобудування», Законом України «Про регулювання містобудівної діяльності» та Законом України «Про місцеве самоврядування в Україні», міська рада  </w:t>
      </w:r>
    </w:p>
    <w:p w:rsidR="00BF06E5" w:rsidRPr="005073C7" w:rsidRDefault="00BF06E5" w:rsidP="00212273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BF06E5" w:rsidRPr="005073C7" w:rsidRDefault="00BF06E5" w:rsidP="00BF06E5">
      <w:pPr>
        <w:spacing w:after="160" w:line="259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5073C7"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 xml:space="preserve"> </w:t>
      </w:r>
      <w:r w:rsidRPr="005073C7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ВИРІШИЛА: </w:t>
      </w:r>
    </w:p>
    <w:p w:rsidR="00BF06E5" w:rsidRPr="005073C7" w:rsidRDefault="00BF06E5" w:rsidP="00BF06E5">
      <w:pPr>
        <w:spacing w:after="160" w:line="259" w:lineRule="auto"/>
        <w:ind w:left="1276" w:firstLine="567"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</w:p>
    <w:p w:rsidR="00BF06E5" w:rsidRPr="005073C7" w:rsidRDefault="00BF06E5" w:rsidP="00BF06E5">
      <w:pPr>
        <w:spacing w:after="0" w:line="240" w:lineRule="auto"/>
        <w:ind w:left="1134" w:hanging="708"/>
        <w:jc w:val="both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</w:pP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    1. Затвердити матеріали  містобудівної документації, а саме: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«</w:t>
      </w:r>
      <w:proofErr w:type="spellStart"/>
      <w:r w:rsidR="00434651" w:rsidRPr="008C0A82">
        <w:rPr>
          <w:rFonts w:ascii="Times New Roman" w:hAnsi="Times New Roman" w:cs="Times New Roman"/>
          <w:sz w:val="24"/>
          <w:szCs w:val="24"/>
        </w:rPr>
        <w:t>Детальний</w:t>
      </w:r>
      <w:proofErr w:type="spellEnd"/>
      <w:r w:rsidR="00434651" w:rsidRPr="008C0A82">
        <w:rPr>
          <w:rFonts w:ascii="Times New Roman" w:hAnsi="Times New Roman" w:cs="Times New Roman"/>
          <w:sz w:val="24"/>
          <w:szCs w:val="24"/>
        </w:rPr>
        <w:t xml:space="preserve"> план </w:t>
      </w:r>
      <w:proofErr w:type="spellStart"/>
      <w:r w:rsidR="00434651" w:rsidRPr="008C0A82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="00434651" w:rsidRPr="008C0A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34651" w:rsidRPr="008C0A82">
        <w:rPr>
          <w:rFonts w:ascii="Times New Roman" w:hAnsi="Times New Roman" w:cs="Times New Roman"/>
          <w:sz w:val="24"/>
          <w:szCs w:val="24"/>
        </w:rPr>
        <w:t>орієнтовною</w:t>
      </w:r>
      <w:proofErr w:type="spellEnd"/>
      <w:r w:rsidR="00434651" w:rsidRPr="008C0A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4651" w:rsidRPr="008C0A82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="00434651" w:rsidRPr="008C0A82">
        <w:rPr>
          <w:rFonts w:ascii="Times New Roman" w:hAnsi="Times New Roman" w:cs="Times New Roman"/>
          <w:sz w:val="24"/>
          <w:szCs w:val="24"/>
        </w:rPr>
        <w:t xml:space="preserve"> </w:t>
      </w:r>
      <w:r w:rsidR="00434651">
        <w:rPr>
          <w:rFonts w:ascii="Times New Roman" w:hAnsi="Times New Roman" w:cs="Times New Roman"/>
          <w:sz w:val="24"/>
          <w:szCs w:val="24"/>
        </w:rPr>
        <w:t>0,88</w:t>
      </w:r>
      <w:r w:rsidR="00434651" w:rsidRPr="008C0A82">
        <w:rPr>
          <w:rFonts w:ascii="Times New Roman" w:hAnsi="Times New Roman" w:cs="Times New Roman"/>
          <w:sz w:val="24"/>
          <w:szCs w:val="24"/>
        </w:rPr>
        <w:t xml:space="preserve"> га для </w:t>
      </w:r>
      <w:proofErr w:type="spellStart"/>
      <w:r w:rsidR="00434651" w:rsidRPr="008C0A82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="00434651" w:rsidRPr="008C0A82">
        <w:rPr>
          <w:rFonts w:ascii="Times New Roman" w:hAnsi="Times New Roman" w:cs="Times New Roman"/>
          <w:sz w:val="24"/>
          <w:szCs w:val="24"/>
        </w:rPr>
        <w:t xml:space="preserve"> </w:t>
      </w:r>
      <w:r w:rsidR="00434651">
        <w:rPr>
          <w:rFonts w:ascii="Times New Roman" w:hAnsi="Times New Roman" w:cs="Times New Roman"/>
          <w:sz w:val="24"/>
          <w:szCs w:val="24"/>
        </w:rPr>
        <w:t xml:space="preserve">авто </w:t>
      </w:r>
      <w:proofErr w:type="spellStart"/>
      <w:r w:rsidR="00434651">
        <w:rPr>
          <w:rFonts w:ascii="Times New Roman" w:hAnsi="Times New Roman" w:cs="Times New Roman"/>
          <w:sz w:val="24"/>
          <w:szCs w:val="24"/>
        </w:rPr>
        <w:t>мийного</w:t>
      </w:r>
      <w:proofErr w:type="spellEnd"/>
      <w:r w:rsidR="00434651">
        <w:rPr>
          <w:rFonts w:ascii="Times New Roman" w:hAnsi="Times New Roman" w:cs="Times New Roman"/>
          <w:sz w:val="24"/>
          <w:szCs w:val="24"/>
        </w:rPr>
        <w:t xml:space="preserve"> комплексу</w:t>
      </w:r>
      <w:r w:rsidR="00434651" w:rsidRPr="008C0A82">
        <w:rPr>
          <w:rFonts w:ascii="Times New Roman" w:hAnsi="Times New Roman" w:cs="Times New Roman"/>
          <w:sz w:val="24"/>
          <w:szCs w:val="24"/>
        </w:rPr>
        <w:t xml:space="preserve"> в межах </w:t>
      </w:r>
      <w:proofErr w:type="spellStart"/>
      <w:r w:rsidR="00434651" w:rsidRPr="008C0A82">
        <w:rPr>
          <w:rFonts w:ascii="Times New Roman" w:hAnsi="Times New Roman" w:cs="Times New Roman"/>
          <w:sz w:val="24"/>
          <w:szCs w:val="24"/>
        </w:rPr>
        <w:t>вулиць</w:t>
      </w:r>
      <w:proofErr w:type="spellEnd"/>
      <w:r w:rsidR="00434651" w:rsidRPr="008C0A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4651" w:rsidRPr="008C0A82">
        <w:rPr>
          <w:rFonts w:ascii="Times New Roman" w:hAnsi="Times New Roman" w:cs="Times New Roman"/>
          <w:sz w:val="24"/>
          <w:szCs w:val="24"/>
        </w:rPr>
        <w:t>Нове</w:t>
      </w:r>
      <w:proofErr w:type="spellEnd"/>
      <w:r w:rsidR="00434651" w:rsidRPr="008C0A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4651" w:rsidRPr="008C0A82">
        <w:rPr>
          <w:rFonts w:ascii="Times New Roman" w:hAnsi="Times New Roman" w:cs="Times New Roman"/>
          <w:sz w:val="24"/>
          <w:szCs w:val="24"/>
        </w:rPr>
        <w:t>Шосе</w:t>
      </w:r>
      <w:proofErr w:type="spellEnd"/>
      <w:r w:rsidR="00434651" w:rsidRPr="008C0A82">
        <w:rPr>
          <w:rFonts w:ascii="Times New Roman" w:hAnsi="Times New Roman" w:cs="Times New Roman"/>
          <w:sz w:val="24"/>
          <w:szCs w:val="24"/>
        </w:rPr>
        <w:t xml:space="preserve">, В. </w:t>
      </w:r>
      <w:proofErr w:type="spellStart"/>
      <w:r w:rsidR="00434651" w:rsidRPr="008C0A82">
        <w:rPr>
          <w:rFonts w:ascii="Times New Roman" w:hAnsi="Times New Roman" w:cs="Times New Roman"/>
          <w:sz w:val="24"/>
          <w:szCs w:val="24"/>
        </w:rPr>
        <w:t>Чорновола</w:t>
      </w:r>
      <w:proofErr w:type="spellEnd"/>
      <w:r w:rsidR="00434651" w:rsidRPr="008C0A82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434651" w:rsidRPr="008C0A82">
        <w:rPr>
          <w:rFonts w:ascii="Times New Roman" w:hAnsi="Times New Roman" w:cs="Times New Roman"/>
          <w:sz w:val="24"/>
          <w:szCs w:val="24"/>
        </w:rPr>
        <w:t>садибної</w:t>
      </w:r>
      <w:proofErr w:type="spellEnd"/>
      <w:r w:rsidR="00434651" w:rsidRPr="008C0A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4651" w:rsidRPr="008C0A82">
        <w:rPr>
          <w:rFonts w:ascii="Times New Roman" w:hAnsi="Times New Roman" w:cs="Times New Roman"/>
          <w:sz w:val="24"/>
          <w:szCs w:val="24"/>
        </w:rPr>
        <w:t>житлової</w:t>
      </w:r>
      <w:proofErr w:type="spellEnd"/>
      <w:r w:rsidR="00434651" w:rsidRPr="008C0A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4651" w:rsidRPr="008C0A82">
        <w:rPr>
          <w:rFonts w:ascii="Times New Roman" w:hAnsi="Times New Roman" w:cs="Times New Roman"/>
          <w:sz w:val="24"/>
          <w:szCs w:val="24"/>
        </w:rPr>
        <w:t>забудови</w:t>
      </w:r>
      <w:proofErr w:type="spellEnd"/>
      <w:r w:rsidR="00434651" w:rsidRPr="008C0A82">
        <w:rPr>
          <w:rFonts w:ascii="Times New Roman" w:hAnsi="Times New Roman" w:cs="Times New Roman"/>
          <w:sz w:val="24"/>
          <w:szCs w:val="24"/>
        </w:rPr>
        <w:t xml:space="preserve"> в м. </w:t>
      </w:r>
      <w:proofErr w:type="gramStart"/>
      <w:r w:rsidR="00434651" w:rsidRPr="008C0A82">
        <w:rPr>
          <w:rFonts w:ascii="Times New Roman" w:hAnsi="Times New Roman" w:cs="Times New Roman"/>
          <w:sz w:val="24"/>
          <w:szCs w:val="24"/>
        </w:rPr>
        <w:t>Буча</w:t>
      </w:r>
      <w:proofErr w:type="gramEnd"/>
      <w:r w:rsidR="00434651" w:rsidRPr="008C0A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4651" w:rsidRPr="008C0A82">
        <w:rPr>
          <w:rFonts w:ascii="Times New Roman" w:eastAsia="Times New Roman" w:hAnsi="Times New Roman" w:cs="Times New Roman"/>
          <w:sz w:val="24"/>
          <w:szCs w:val="24"/>
        </w:rPr>
        <w:t>Бучанського</w:t>
      </w:r>
      <w:proofErr w:type="spellEnd"/>
      <w:r w:rsidR="00434651" w:rsidRPr="008C0A82">
        <w:rPr>
          <w:rFonts w:ascii="Times New Roman" w:eastAsia="Times New Roman" w:hAnsi="Times New Roman" w:cs="Times New Roman"/>
          <w:sz w:val="24"/>
          <w:szCs w:val="24"/>
        </w:rPr>
        <w:t xml:space="preserve"> району </w:t>
      </w:r>
      <w:proofErr w:type="spellStart"/>
      <w:r w:rsidR="00434651" w:rsidRPr="008C0A82">
        <w:rPr>
          <w:rFonts w:ascii="Times New Roman" w:eastAsia="Times New Roman" w:hAnsi="Times New Roman" w:cs="Times New Roman"/>
          <w:sz w:val="24"/>
          <w:szCs w:val="24"/>
        </w:rPr>
        <w:t>Київської</w:t>
      </w:r>
      <w:proofErr w:type="spellEnd"/>
      <w:r w:rsidR="00434651" w:rsidRPr="008C0A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34651" w:rsidRPr="008C0A82">
        <w:rPr>
          <w:rFonts w:ascii="Times New Roman" w:eastAsia="Times New Roman" w:hAnsi="Times New Roman" w:cs="Times New Roman"/>
          <w:sz w:val="24"/>
          <w:szCs w:val="24"/>
        </w:rPr>
        <w:t>області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».</w:t>
      </w:r>
    </w:p>
    <w:p w:rsidR="00BF06E5" w:rsidRPr="005073C7" w:rsidRDefault="00BF06E5" w:rsidP="00BF06E5">
      <w:pPr>
        <w:spacing w:after="0" w:line="240" w:lineRule="auto"/>
        <w:ind w:left="1276" w:hanging="709"/>
        <w:jc w:val="both"/>
        <w:rPr>
          <w:rFonts w:eastAsiaTheme="minorHAnsi"/>
          <w:lang w:val="uk-UA" w:eastAsia="en-US"/>
        </w:rPr>
      </w:pPr>
    </w:p>
    <w:p w:rsidR="00BF06E5" w:rsidRPr="005073C7" w:rsidRDefault="00BF06E5" w:rsidP="00BF06E5">
      <w:pPr>
        <w:spacing w:after="160" w:line="240" w:lineRule="auto"/>
        <w:ind w:left="284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BF06E5" w:rsidRPr="005073C7" w:rsidRDefault="00BF06E5" w:rsidP="00BF06E5">
      <w:pPr>
        <w:spacing w:after="160" w:line="259" w:lineRule="auto"/>
        <w:rPr>
          <w:rFonts w:eastAsiaTheme="minorHAnsi"/>
          <w:b/>
          <w:bCs/>
          <w:lang w:val="uk-UA" w:eastAsia="en-US"/>
        </w:rPr>
      </w:pPr>
    </w:p>
    <w:p w:rsidR="00BF06E5" w:rsidRPr="005073C7" w:rsidRDefault="00BF06E5" w:rsidP="00BF06E5">
      <w:pPr>
        <w:spacing w:after="160" w:line="259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5073C7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Міський голова                                                                          А.П. </w:t>
      </w:r>
      <w:proofErr w:type="spellStart"/>
      <w:r w:rsidRPr="005073C7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Федорук</w:t>
      </w:r>
      <w:proofErr w:type="spellEnd"/>
    </w:p>
    <w:p w:rsidR="00BF06E5" w:rsidRDefault="00BF06E5" w:rsidP="00BF06E5">
      <w:pPr>
        <w:pStyle w:val="a3"/>
        <w:ind w:left="284" w:firstLine="283"/>
        <w:jc w:val="both"/>
        <w:rPr>
          <w:lang w:val="uk-UA"/>
        </w:rPr>
      </w:pPr>
    </w:p>
    <w:p w:rsidR="00BF06E5" w:rsidRPr="00D065C4" w:rsidRDefault="00BF06E5" w:rsidP="00BF06E5">
      <w:pPr>
        <w:rPr>
          <w:lang w:val="uk-UA"/>
        </w:rPr>
      </w:pPr>
    </w:p>
    <w:p w:rsidR="00BF06E5" w:rsidRPr="00BF06E5" w:rsidRDefault="00BF06E5">
      <w:pPr>
        <w:rPr>
          <w:lang w:val="uk-UA"/>
        </w:rPr>
      </w:pPr>
    </w:p>
    <w:sectPr w:rsidR="00BF06E5" w:rsidRPr="00BF06E5" w:rsidSect="00BF06E5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175"/>
    <w:rsid w:val="001639F3"/>
    <w:rsid w:val="00212273"/>
    <w:rsid w:val="00390308"/>
    <w:rsid w:val="00434651"/>
    <w:rsid w:val="00495BC3"/>
    <w:rsid w:val="005129DB"/>
    <w:rsid w:val="0075013B"/>
    <w:rsid w:val="00793788"/>
    <w:rsid w:val="007D3175"/>
    <w:rsid w:val="00846BA4"/>
    <w:rsid w:val="00863270"/>
    <w:rsid w:val="009A37DD"/>
    <w:rsid w:val="00A22B65"/>
    <w:rsid w:val="00BF06E5"/>
    <w:rsid w:val="00EE37C1"/>
    <w:rsid w:val="00F44CE9"/>
    <w:rsid w:val="00F6454A"/>
    <w:rsid w:val="00FF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6E5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BF06E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F0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06E5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6E5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BF06E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F0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06E5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1403</Words>
  <Characters>800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БМР</dc:creator>
  <cp:lastModifiedBy>user</cp:lastModifiedBy>
  <cp:revision>3</cp:revision>
  <cp:lastPrinted>2021-09-14T06:00:00Z</cp:lastPrinted>
  <dcterms:created xsi:type="dcterms:W3CDTF">2021-09-14T10:31:00Z</dcterms:created>
  <dcterms:modified xsi:type="dcterms:W3CDTF">2021-09-14T10:58:00Z</dcterms:modified>
</cp:coreProperties>
</file>